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高校毕业生就业见习补贴</w:t>
      </w:r>
      <w:r>
        <w:rPr>
          <w:rFonts w:hint="eastAsia" w:ascii="微软雅黑" w:hAnsi="微软雅黑" w:eastAsia="微软雅黑" w:cs="微软雅黑"/>
          <w:sz w:val="44"/>
          <w:szCs w:val="44"/>
        </w:rPr>
        <w:t>申领流程图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288290</wp:posOffset>
                </wp:positionV>
                <wp:extent cx="2317115" cy="9036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微软雅黑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</w:rPr>
                              <w:t>见习单位持相关所需材料，按月到县人力资源社会保障部门申请见习补贴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9.8pt;margin-top:22.7pt;height:71.15pt;width:182.45pt;z-index:251658240;v-text-anchor:middle;mso-width-relative:page;mso-height-relative:page;" fillcolor="#FFFFFF" filled="t" stroked="t" coordsize="21600,21600" o:gfxdata="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ZiBH7Z&#10;AAAACgEAAA8AAAAAAAAAAQAgAAAAIgAAAGRycy9kb3ducmV2LnhtbFBLAQIUABQAAAAIAIdO4kBK&#10;uD2wHwIAAC4EAAAOAAAAAAAAAAEAIAAAACg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 w:eastAsia="微软雅黑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</w:rPr>
                        <w:t>见习单位持相关所需材料，按月到县人力资源社会保障部门申请见习补贴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3、审核（5个）工作日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县人社局就业科：审核材料，做出是否准予审批的决定。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3、审核（5个）工作日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县人社局就业科：审核材料，做出是否准予审批的决定。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7493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74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2、申请材料齐全且符合政策规定的，报</w:t>
                            </w:r>
                            <w:r>
                              <w:rPr>
                                <w:rFonts w:hint="eastAsia"/>
                              </w:rPr>
                              <w:t>县人力资源保障部门审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59pt;width:155.3pt;z-index:251675648;mso-width-relative:page;mso-height-relative:page;" fillcolor="#FFFFFF" filled="t" stroked="t" coordsize="21600,21600" o:gfxdata="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qgjp2gAAAAsBAAAPAAAAAAAAAAEAIAAAACIAAABkcnMv&#10;ZG93bnJldi54bWxQSwECFAAUAAAACACHTuJAv7QnfgECAADy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2、申请材料齐全且符合政策规定的，报</w:t>
                      </w:r>
                      <w:r>
                        <w:rPr>
                          <w:rFonts w:hint="eastAsia"/>
                        </w:rPr>
                        <w:t>县人力资源保障部门审</w:t>
                      </w:r>
                      <w:r>
                        <w:rPr>
                          <w:rFonts w:hint="eastAsia"/>
                          <w:lang w:eastAsia="zh-CN"/>
                        </w:rPr>
                        <w:t>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1193165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2、材料不齐全的，当场或者5个工作日内退回材料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2.1pt;margin-top:93.9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2、材料不齐全的，当场或者5个工作日内退回材料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1263015</wp:posOffset>
                </wp:positionV>
                <wp:extent cx="2317115" cy="836930"/>
                <wp:effectExtent l="4445" t="4445" r="21590" b="15875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8369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2、不属于政策规定范围内不予受理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3.7pt;margin-top:99.45pt;height:65.9pt;width:182.45pt;z-index:251659264;v-text-anchor:middle;mso-width-relative:page;mso-height-relative:page;" fillcolor="#FFFFFF" filled="t" stroked="t" coordsize="21600,21600" o:gfxdata="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X8Lt9sAAAAMAQAADwAAAAAAAAABACAAAAAiAAAAZHJzL2Rvd25yZXYueG1sUEsBAhQAFAAAAAgA&#10;h07iQDbYVEQiAgAALgQAAA4AAAAAAAAAAQAgAAAAKg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2、不属于政策规定范围内不予受理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111760</wp:posOffset>
                </wp:positionV>
                <wp:extent cx="0" cy="685800"/>
                <wp:effectExtent l="38100" t="0" r="3810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2pt;margin-top:8.8pt;height:54pt;width:0pt;z-index:252511232;mso-width-relative:page;mso-height-relative:page;" filled="f" stroked="t" coordsize="21600,21600" o:gfxdata="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MkYz9YAAAAKAQAADwAA&#10;AAAAAAABACAAAAAiAAAAZHJzL2Rvd25yZXYueG1sUEsBAhQAFAAAAAgAh07iQLGxpmffAQAAmAMA&#10;AA4AAAAAAAAAAQAgAAAAJQEAAGRycy9lMm9Eb2MueG1sUEsFBgAAAAAGAAYAWQEAAHY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否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187325</wp:posOffset>
                </wp:positionV>
                <wp:extent cx="571500" cy="8890"/>
                <wp:effectExtent l="0" t="36195" r="0" b="311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4.1pt;margin-top:14.75pt;height:0.7pt;width:45pt;z-index:251767808;mso-width-relative:page;mso-height-relative:page;" filled="f" stroked="t" coordsize="21600,21600" o:gfxdata="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XdhWNcAAAAJAQAADwAAAAAAAAABACAAAAAiAAAAZHJzL2Rvd25yZXYueG1sUEsBAhQA&#10;FAAAAAgAh07iQKYq1GPzAQAAsQMAAA4AAAAAAAAAAQAgAAAAJgEAAGRycy9lMm9Eb2MueG1sUEsF&#10;BgAAAAAGAAYAWQEAAIs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通过审批，报</w:t>
                            </w:r>
                            <w:r>
                              <w:rPr>
                                <w:rFonts w:hint="eastAsia"/>
                              </w:rPr>
                              <w:t>同级财政部门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审批拨付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通过审批，报</w:t>
                      </w:r>
                      <w:r>
                        <w:rPr>
                          <w:rFonts w:hint="eastAsia"/>
                        </w:rPr>
                        <w:t>同级财政部门</w:t>
                      </w:r>
                      <w:r>
                        <w:rPr>
                          <w:rFonts w:hint="eastAsia"/>
                          <w:lang w:eastAsia="zh-CN"/>
                        </w:rPr>
                        <w:t>审批拨付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3785870</wp:posOffset>
                </wp:positionV>
                <wp:extent cx="571500" cy="8890"/>
                <wp:effectExtent l="0" t="36195" r="0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9.35pt;margin-top:298.1pt;height:0.7pt;width:45pt;z-index:252087296;mso-width-relative:page;mso-height-relative:page;" filled="f" stroked="t" coordsize="21600,21600" o:gfxdata="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PpzvZAAAACwEAAA8AAAAAAAAAAQAgAAAAIgAAAGRycy9kb3ducmV2LnhtbFBLAQIU&#10;ABQAAAAIAIdO4kAzoPd28gEAALEDAAAOAAAAAAAAAAEAIAAAACgBAABkcnMvZTJvRG9jLnhtbFBL&#10;BQYAAAAABgAGAFkBAACM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3484245</wp:posOffset>
                </wp:positionV>
                <wp:extent cx="2317115" cy="751205"/>
                <wp:effectExtent l="4445" t="4445" r="21590" b="635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4、向申请单位告知不予审批的理由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1.45pt;margin-top:274.35pt;height:59.15pt;width:182.45pt;z-index:251701248;v-text-anchor:middle;mso-width-relative:page;mso-height-relative:page;" fillcolor="#FFFFFF" filled="t" stroked="t" coordsize="21600,21600" o:gfxdata="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e&#10;zFbbAAAADAEAAA8AAAAAAAAAAQAgAAAAIgAAAGRycy9kb3ducmV2LnhtbFBLAQIUABQAAAAIAIdO&#10;4kC7WkNtIAIAAC4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4、向申请单位告知不予审批的理由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45085</wp:posOffset>
                </wp:positionV>
                <wp:extent cx="19685" cy="654685"/>
                <wp:effectExtent l="34290" t="0" r="22225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654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65pt;margin-top:3.55pt;height:51.55pt;width:1.55pt;z-index:251872256;mso-width-relative:page;mso-height-relative:page;" filled="f" stroked="t" coordsize="21600,21600" o:gfxdata="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mfFD2AAAAAkBAAAPAAAAAAAAAAEAIAAAACIAAABkcnMvZG93bnJldi54bWxQSwECFAAUAAAACACH&#10;TuJAjxf2OesBAACoAwAADgAAAAAAAAABACAAAAAnAQAAZHJzL2Uyb0RvYy54bWxQSwUGAAAAAAYA&#10;BgBZAQAAhA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100F32FB"/>
    <w:rsid w:val="18145885"/>
    <w:rsid w:val="25B82034"/>
    <w:rsid w:val="2F196B10"/>
    <w:rsid w:val="41FD3A89"/>
    <w:rsid w:val="58E70023"/>
    <w:rsid w:val="62D204B1"/>
    <w:rsid w:val="7E9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Administrator</cp:lastModifiedBy>
  <dcterms:modified xsi:type="dcterms:W3CDTF">2024-04-17T04:19:18Z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