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就业登记</w:t>
      </w:r>
      <w:r>
        <w:rPr>
          <w:rFonts w:hint="eastAsia" w:ascii="微软雅黑" w:hAnsi="微软雅黑" w:eastAsia="微软雅黑" w:cs="微软雅黑"/>
          <w:sz w:val="44"/>
          <w:szCs w:val="44"/>
        </w:rPr>
        <w:t>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37465</wp:posOffset>
                </wp:positionV>
                <wp:extent cx="2317115" cy="7512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1、申请人向乡镇劳动保障所提出申请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6.8pt;margin-top:2.95pt;height:59.15pt;width:182.45pt;z-index:251658240;v-text-anchor:middle;mso-width-relative:page;mso-height-relative:page;" fillcolor="#FFFFFF" filled="t" stroked="t" coordsize="21600,21600" o:gfxdata="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a9M57Y&#10;AAAACQEAAA8AAAAAAAAAAQAgAAAAIgAAAGRycy9kb3ducmV2LnhtbFBLAQIUABQAAAAIAIdO4kD8&#10;tBvMIAIAAC4EAAAOAAAAAAAAAAEAIAAAACc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1、申请人向乡镇劳动保障所提出申请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3、乡镇劳动保障所审核，作出是否准予办理的决定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3、乡镇劳动保障所审核，作出是否准予办理的决定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8636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63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2、申请材料齐全，由乡镇劳动保障所审核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68pt;width:155.3pt;z-index:251675648;mso-width-relative:page;mso-height-relative:page;" fillcolor="#FFFFFF" filled="t" stroked="t" coordsize="21600,21600" o:gfxdata="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PZ+9XaAAAACwEAAA8AAAAAAAAAAQAgAAAAIgAAAGRycy9k&#10;b3ducmV2LnhtbFBLAQIUABQAAAAIAIdO4kC7sy+uAAIAAPI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2、申请材料齐全，由乡镇劳动保障所审核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2、材料不齐全的，当场或者2个工作日内退回材料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2、材料不齐全的，当场或者2个工作日内退回材料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54610</wp:posOffset>
                </wp:positionV>
                <wp:extent cx="0" cy="685800"/>
                <wp:effectExtent l="38100" t="0" r="3810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.3pt;height:54pt;width:0pt;z-index:252511232;mso-width-relative:page;mso-height-relative:page;" filled="f" stroked="t" coordsize="21600,21600" o:gfxdata="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qG2BtYAAAAJAQAADwAA&#10;AAAAAAABACAAAAAiAAAAZHJzL2Rvd25yZXYueG1sUEsBAhQAFAAAAAgAh07iQLGxpmffAQAAmAMA&#10;AA4AAAAAAAAAAQAgAAAAJQEAAGRycy9lMm9Eb2MueG1sUEsFBgAAAAAGAAYAWQEAAHY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乡镇劳动保障所给与办理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/>
                          <w:lang w:eastAsia="zh-CN"/>
                        </w:rPr>
                        <w:t>乡镇劳动保障所给与办理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166370</wp:posOffset>
                </wp:positionV>
                <wp:extent cx="8890" cy="574040"/>
                <wp:effectExtent l="36195" t="0" r="31115" b="165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74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45pt;margin-top:13.1pt;height:45.2pt;width:0.7pt;z-index:251872256;mso-width-relative:page;mso-height-relative:page;" filled="f" stroked="t" coordsize="21600,21600" o:gfxdata="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GJfp2AAAAAoBAAAPAAAAAAAAAAEAIAAAACIAAABkcnMvZG93bnJldi54bWxQSwECFAAUAAAA&#10;CACHTuJAlvpbfe4BAACnAwAADgAAAAAAAAABACAAAAAnAQAAZHJzL2Uyb0RvYy54bWxQSwUGAAAA&#10;AAYABgBZAQAAhw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03770F71"/>
    <w:rsid w:val="11D460EA"/>
    <w:rsid w:val="25B82034"/>
    <w:rsid w:val="53C118BE"/>
    <w:rsid w:val="59D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29</TotalTime>
  <ScaleCrop>false</ScaleCrop>
  <LinksUpToDate>false</LinksUpToDate>
  <CharactersWithSpaces>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2020-09-02T10:17:26Z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