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center"/>
        <w:outlineLvl w:val="0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就业困难人员社会保险补贴</w:t>
      </w:r>
      <w:r>
        <w:rPr>
          <w:rFonts w:hint="eastAsia" w:ascii="微软雅黑" w:hAnsi="微软雅黑" w:eastAsia="微软雅黑" w:cs="微软雅黑"/>
          <w:sz w:val="44"/>
          <w:szCs w:val="44"/>
        </w:rPr>
        <w:t>申领流程图</w:t>
      </w:r>
    </w:p>
    <w:p>
      <w:pPr>
        <w:widowControl/>
        <w:spacing w:line="560" w:lineRule="atLeast"/>
        <w:jc w:val="both"/>
        <w:outlineLvl w:val="0"/>
        <w:rPr>
          <w:rFonts w:hint="eastAsia" w:ascii="微软雅黑" w:hAnsi="微软雅黑" w:eastAsia="微软雅黑" w:cs="微软雅黑"/>
          <w:sz w:val="10"/>
          <w:szCs w:val="1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345440</wp:posOffset>
                </wp:positionV>
                <wp:extent cx="2317115" cy="903605"/>
                <wp:effectExtent l="4445" t="4445" r="21590" b="6350"/>
                <wp:wrapNone/>
                <wp:docPr id="2" name="流程图: 终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9036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1、就业困难人员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向社区、村队劳动保障服务站提出申请，由社区、村队进行初审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29.05pt;margin-top:27.2pt;height:71.15pt;width:182.45pt;z-index:251658240;v-text-anchor:middle;mso-width-relative:page;mso-height-relative:page;" fillcolor="#FFFFFF" filled="t" stroked="t" coordsize="21600,21600" o:gfxdata="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EYnUR&#10;2gAAAAoBAAAPAAAAAAAAAAEAIAAAACIAAABkcnMvZG93bnJldi54bWxQSwECFAAUAAAACACHTuJA&#10;Srg9sB8CAAAuBAAADgAAAAAAAAABACAAAAAp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left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1、就业困难人员</w:t>
                      </w:r>
                      <w:r>
                        <w:rPr>
                          <w:rFonts w:hint="eastAsia"/>
                          <w:lang w:eastAsia="zh-CN"/>
                        </w:rPr>
                        <w:t>向社区、村队劳动保障服务站提出申请，由社区、村队进行初审</w:t>
                      </w: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560" w:lineRule="atLeast"/>
        <w:jc w:val="both"/>
        <w:outlineLvl w:val="0"/>
        <w:rPr>
          <w:rFonts w:hint="eastAsia" w:ascii="微软雅黑" w:hAnsi="微软雅黑" w:eastAsia="微软雅黑" w:cs="微软雅黑"/>
          <w:sz w:val="10"/>
          <w:szCs w:val="10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1576705</wp:posOffset>
                </wp:positionV>
                <wp:extent cx="533400" cy="9525"/>
                <wp:effectExtent l="0" t="35560" r="0" b="3111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3.55pt;margin-top:124.15pt;height:0.75pt;width:42pt;z-index:251709440;mso-width-relative:page;mso-height-relative:page;" filled="f" stroked="t" coordsize="21600,21600" o:gfxdata="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42G6z&#10;2QAAAAsBAAAPAAAAAAAAAAEAIAAAACIAAABkcnMvZG93bnJldi54bWxQSwECFAAUAAAACACHTuJA&#10;JR/fpecBAACnAwAADgAAAAAAAAABACAAAAAoAQAAZHJzL2Uyb0RvYy54bWxQSwUGAAAAAAYABgBZ&#10;AQAAgQ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4060190</wp:posOffset>
                </wp:positionV>
                <wp:extent cx="1972310" cy="825500"/>
                <wp:effectExtent l="4445" t="5080" r="23495" b="762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825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3、审核（5个）工作日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县人社局就业科：审核材料，做出是否准予审批的决定。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5.85pt;margin-top:319.7pt;height:65pt;width:155.3pt;z-index:251694080;mso-width-relative:page;mso-height-relative:page;" fillcolor="#FFFFFF" filled="t" stroked="t" coordsize="21600,21600" o:gfxdata="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jCnvs2wAAAAsBAAAPAAAAAAAAAAEAIAAAACIAAABkcnMv&#10;ZG93bnJldi54bWxQSwECFAAUAAAACACHTuJA7iicOwACAADyAwAADgAAAAAAAAABACAAAAAq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3、审核（5个）工作日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县人社局就业科：审核材料，做出是否准予审批的决定。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1193165</wp:posOffset>
                </wp:positionV>
                <wp:extent cx="1972310" cy="825500"/>
                <wp:effectExtent l="4445" t="5080" r="23495" b="762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825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2、材料不齐全的，当场或者5个工作日内退回材料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22.1pt;margin-top:93.95pt;height:65pt;width:155.3pt;z-index:251666432;mso-width-relative:page;mso-height-relative:page;" fillcolor="#FFFFFF" filled="t" stroked="t" coordsize="21600,21600" o:gfxdata="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7xVNNoAAAALAQAADwAAAAAAAAABACAAAAAiAAAAZHJzL2Rv&#10;d25yZXYueG1sUEsBAhQAFAAAAAgAh07iQJGtker/AQAA8gMAAA4AAAAAAAAAAQAgAAAAK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2、材料不齐全的，当场或者5个工作日内退回材料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1135380</wp:posOffset>
                </wp:positionV>
                <wp:extent cx="1629410" cy="901700"/>
                <wp:effectExtent l="9525" t="5715" r="18415" b="6985"/>
                <wp:wrapNone/>
                <wp:docPr id="4" name="流程图: 决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9017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4.35pt;margin-top:89.4pt;height:71pt;width:128.3pt;z-index:251662336;mso-width-relative:page;mso-height-relative:page;" fillcolor="#FFFFFF" filled="t" stroked="t" coordsize="21600,21600" o:gfxdata="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BqcX2QAAAAsBAAAPAAAAAAAAAAEAIAAAACIAAABk&#10;cnMvZG93bnJldi54bWxQSwECFAAUAAAACACHTuJApDGIfwUCAADzAw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147320</wp:posOffset>
                </wp:positionV>
                <wp:extent cx="0" cy="600075"/>
                <wp:effectExtent l="38100" t="0" r="3810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15pt;margin-top:11.6pt;height:47.25pt;width:0pt;z-index:252511232;mso-width-relative:page;mso-height-relative:page;" filled="f" stroked="t" coordsize="21600,21600" o:gfxdata="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ZLFuX1wAAAAoBAAAPAAAA&#10;AAAAAAEAIAAAACIAAABkcnMvZG93bnJldi54bWxQSwECFAAUAAAACACHTuJA9bZvxd0BAACYAwAA&#10;DgAAAAAAAAABACAAAAAmAQAAZHJzL2Uyb0RvYy54bWxQSwUGAAAAAAYABgBZAQAAdQ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-866140</wp:posOffset>
                </wp:positionH>
                <wp:positionV relativeFrom="paragraph">
                  <wp:posOffset>7620</wp:posOffset>
                </wp:positionV>
                <wp:extent cx="2317115" cy="836930"/>
                <wp:effectExtent l="4445" t="4445" r="21590" b="15875"/>
                <wp:wrapNone/>
                <wp:docPr id="3" name="流程图: 终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83693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2、不属于政策规定范围内不予受理</w:t>
                            </w: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68.2pt;margin-top:0.6pt;height:65.9pt;width:182.45pt;z-index:251659264;v-text-anchor:middle;mso-width-relative:page;mso-height-relative:page;" fillcolor="#FFFFFF" filled="t" stroked="t" coordsize="21600,21600" o:gfxdata="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HMsE&#10;btgAAAAKAQAADwAAAAAAAAABACAAAAAiAAAAZHJzL2Rvd25yZXYueG1sUEsBAhQAFAAAAAgAh07i&#10;QDbYVEQiAgAALgQAAA4AAAAAAAAAAQAgAAAAJw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2、不属于政策规定范围内不予受理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否  </w:t>
      </w:r>
    </w:p>
    <w:p>
      <w:pPr>
        <w:tabs>
          <w:tab w:val="left" w:pos="608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626110</wp:posOffset>
                </wp:positionV>
                <wp:extent cx="0" cy="685800"/>
                <wp:effectExtent l="38100" t="0" r="3810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95pt;margin-top:49.3pt;height:54pt;width:0pt;z-index:251761664;mso-width-relative:page;mso-height-relative:page;" filled="f" stroked="t" coordsize="21600,21600" o:gfxdata="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AlXT9cAAAAKAQAA&#10;DwAAAAAAAAABACAAAAAiAAAAZHJzL2Rvd25yZXYueG1sUEsBAhQAFAAAAAgAh07iQIq5cPnhAQAA&#10;mgMAAA4AAAAAAAAAAQAgAAAAJgEAAGRycy9lMm9Eb2MueG1sUEsFBgAAAAAGAAYAWQEAAHkFAAAA&#10;AA=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187325</wp:posOffset>
                </wp:positionV>
                <wp:extent cx="571500" cy="8890"/>
                <wp:effectExtent l="0" t="36195" r="0" b="3111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14.1pt;margin-top:14.75pt;height:0.7pt;width:45pt;z-index:251767808;mso-width-relative:page;mso-height-relative:page;" filled="f" stroked="t" coordsize="21600,21600" o:gfxdata="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XdhWNcAAAAJAQAADwAAAAAAAAABACAAAAAiAAAAZHJzL2Rvd25yZXYueG1sUEsBAhQA&#10;FAAAAAgAh07iQKYq1GPzAQAAsQMAAA4AAAAAAAAAAQAgAAAAJgEAAGRycy9lMm9Eb2MueG1sUEsF&#10;BgAAAAAGAAYAWQEAAIsFAAAAAA=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否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4932045</wp:posOffset>
                </wp:positionV>
                <wp:extent cx="2317115" cy="751205"/>
                <wp:effectExtent l="4445" t="4445" r="21590" b="6350"/>
                <wp:wrapNone/>
                <wp:docPr id="10" name="流程图: 终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7512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通过审批，报</w:t>
                            </w:r>
                            <w:r>
                              <w:rPr>
                                <w:rFonts w:hint="eastAsia"/>
                              </w:rPr>
                              <w:t>同级财政部门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审批拨付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37.3pt;margin-top:388.35pt;height:59.15pt;width:182.45pt;z-index:251703296;v-text-anchor:middle;mso-width-relative:page;mso-height-relative:page;" fillcolor="#FFFFFF" filled="t" stroked="t" coordsize="21600,21600" o:gfxdata="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hx&#10;JBbbAAAACwEAAA8AAAAAAAAAAQAgAAAAIgAAAGRycy9kb3ducmV2LnhtbFBLAQIUABQAAAAIAIdO&#10;4kAd2QOZIAIAADAEAAAOAAAAAAAAAAEAIAAAACo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both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通过审批，报</w:t>
                      </w:r>
                      <w:r>
                        <w:rPr>
                          <w:rFonts w:hint="eastAsia"/>
                        </w:rPr>
                        <w:t>同级财政部门</w:t>
                      </w:r>
                      <w:r>
                        <w:rPr>
                          <w:rFonts w:hint="eastAsia"/>
                          <w:lang w:eastAsia="zh-CN"/>
                        </w:rPr>
                        <w:t>审批拨付</w:t>
                      </w: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4224655</wp:posOffset>
                </wp:positionV>
                <wp:extent cx="0" cy="685800"/>
                <wp:effectExtent l="38100" t="0" r="3810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45pt;margin-top:332.65pt;height:54pt;width:0pt;z-index:252406784;mso-width-relative:page;mso-height-relative:page;" filled="f" stroked="t" coordsize="21600,21600" o:gfxdata="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SGjOL2QAAAAsB&#10;AAAPAAAAAAAAAAEAIAAAACIAAABkcnMvZG93bnJldi54bWxQSwECFAAUAAAACACHTuJALrPLOOEB&#10;AACaAwAADgAAAAAAAAABACAAAAAoAQAAZHJzL2Uyb0RvYy54bWxQSwUGAAAAAAYABgBZAQAAewUA&#10;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3785870</wp:posOffset>
                </wp:positionV>
                <wp:extent cx="571500" cy="8890"/>
                <wp:effectExtent l="0" t="36195" r="0" b="3111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19.35pt;margin-top:298.1pt;height:0.7pt;width:45pt;z-index:252087296;mso-width-relative:page;mso-height-relative:page;" filled="f" stroked="t" coordsize="21600,21600" o:gfxdata="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TPpzvZAAAACwEAAA8AAAAAAAAAAQAgAAAAIgAAAGRycy9kb3ducmV2LnhtbFBLAQIU&#10;ABQAAAAIAIdO4kAzoPd28gEAALEDAAAOAAAAAAAAAAEAIAAAACgBAABkcnMvZTJvRG9jLnhtbFBL&#10;BQYAAAAABgAGAFkBAACMBQAAAAA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-780415</wp:posOffset>
                </wp:positionH>
                <wp:positionV relativeFrom="paragraph">
                  <wp:posOffset>3484245</wp:posOffset>
                </wp:positionV>
                <wp:extent cx="2317115" cy="751205"/>
                <wp:effectExtent l="4445" t="4445" r="21590" b="6350"/>
                <wp:wrapNone/>
                <wp:docPr id="9" name="流程图: 终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7512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4、向申请人告知不予审批的理由</w:t>
                            </w: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61.45pt;margin-top:274.35pt;height:59.15pt;width:182.45pt;z-index:251701248;v-text-anchor:middle;mso-width-relative:page;mso-height-relative:page;" fillcolor="#FFFFFF" filled="t" stroked="t" coordsize="21600,21600" o:gfxdata="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Le&#10;zFbbAAAADAEAAA8AAAAAAAAAAQAgAAAAIgAAAGRycy9kb3ducmV2LnhtbFBLAQIUABQAAAAIAIdO&#10;4kC7WkNtIAIAAC4EAAAOAAAAAAAAAAEAIAAAACo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4、向申请人告知不予审批的理由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3328035</wp:posOffset>
                </wp:positionV>
                <wp:extent cx="1629410" cy="901700"/>
                <wp:effectExtent l="9525" t="5715" r="18415" b="6985"/>
                <wp:wrapNone/>
                <wp:docPr id="8" name="流程图: 决策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9017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是否准予审批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9.6pt;margin-top:262.05pt;height:71pt;width:128.3pt;z-index:251699200;mso-width-relative:page;mso-height-relative:page;" fillcolor="#FFFFFF" filled="t" stroked="t" coordsize="21600,21600" o:gfxdata="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4TAq59sAAAALAQAADwAAAAAAAAABACAAAAAiAAAA&#10;ZHJzL2Rvd25yZXYueG1sUEsBAhQAFAAAAAgAh07iQJd9YJMEAgAA8wMAAA4AAAAAAAAAAQAgAAAA&#10;K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是否准予审批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2700655</wp:posOffset>
                </wp:positionV>
                <wp:extent cx="0" cy="685800"/>
                <wp:effectExtent l="38100" t="0" r="3810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45pt;margin-top:212.65pt;height:54pt;width:0pt;z-index:251976704;mso-width-relative:page;mso-height-relative:page;" filled="f" stroked="t" coordsize="21600,21600" o:gfxdata="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PdN9PYAAAACwEA&#10;AA8AAAAAAAAAAQAgAAAAIgAAAGRycy9kb3ducmV2LnhtbFBLAQIUABQAAAAIAIdO4kD5HwDx4QEA&#10;AJoDAAAOAAAAAAAAAAEAIAAAACcBAABkcnMvZTJvRG9jLnhtbFBLBQYAAAAABgAGAFkBAAB6BQAA&#10;AAA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>是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65405</wp:posOffset>
                </wp:positionV>
                <wp:extent cx="2162175" cy="749300"/>
                <wp:effectExtent l="5080" t="5080" r="4445" b="762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749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2、申请材料齐全且符合政策规定的，报乡镇劳动保障所复审，符合政策的报县人社局就业科审核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1.35pt;margin-top:5.15pt;height:59pt;width:170.25pt;z-index:251675648;mso-width-relative:page;mso-height-relative:page;" fillcolor="#FFFFFF" filled="t" stroked="t" coordsize="21600,21600" o:gfxdata="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dhV292AAAAAoBAAAPAAAAAAAAAAEAIAAAACIAAABkcnMvZG93&#10;bnJldi54bWxQSwECFAAUAAAACACHTuJAbsy+mQACAADyAw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2、申请材料齐全且符合政策规定的，报乡镇劳动保障所复审，符合政策的报县人社局就业科审核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45085</wp:posOffset>
                </wp:positionV>
                <wp:extent cx="635" cy="626110"/>
                <wp:effectExtent l="38100" t="0" r="37465" b="254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6261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8.15pt;margin-top:3.55pt;height:49.3pt;width:0.05pt;z-index:251872256;mso-width-relative:page;mso-height-relative:page;" filled="f" stroked="t" coordsize="21600,21600" o:gfxdata="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H&#10;xHaJ1wAAAAkBAAAPAAAAAAAAAAEAIAAAACIAAABkcnMvZG93bnJldi54bWxQSwECFAAUAAAACACH&#10;TuJA9W5DauwBAACmAwAADgAAAAAAAAABACAAAAAmAQAAZHJzL2Uyb0RvYy54bWxQSwUGAAAAAAYA&#10;BgBZAQAAhA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75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否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475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82034"/>
    <w:rsid w:val="25B82034"/>
    <w:rsid w:val="4D51472A"/>
    <w:rsid w:val="62D204B1"/>
    <w:rsid w:val="652B7F93"/>
    <w:rsid w:val="6A7661D9"/>
    <w:rsid w:val="70CC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0</Lines>
  <Paragraphs>0</Paragraphs>
  <TotalTime>4</TotalTime>
  <ScaleCrop>false</ScaleCrop>
  <LinksUpToDate>false</LinksUpToDate>
  <CharactersWithSpaces>52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2020-09-01T10:33:00Z</dcterms:created>
  <dc:creator>user2</dc:creator>
  <cp:lastModifiedBy>user2</cp:lastModifiedBy>
  <dcterms:modified xsi:type="dcterms:W3CDTF">2020-09-03T03:07:05Z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